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F" w:rsidRPr="00E51BCF" w:rsidRDefault="00E51BCF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textAlignment w:val="baseline"/>
        <w:rPr>
          <w:b/>
          <w:color w:val="000000"/>
          <w:sz w:val="28"/>
          <w:szCs w:val="28"/>
        </w:rPr>
      </w:pPr>
      <w:r w:rsidRPr="00E51BCF">
        <w:rPr>
          <w:b/>
          <w:color w:val="000000"/>
          <w:sz w:val="28"/>
          <w:szCs w:val="28"/>
        </w:rPr>
        <w:t>Памятка школьнику о безопасном поведении на дороге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center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Для чего необходимо знать и соблюдать Правила дорожного движения?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 w:firstLine="851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Одной из особенностей жизни в городе является и</w:t>
      </w:r>
      <w:r>
        <w:rPr>
          <w:color w:val="000000"/>
          <w:sz w:val="28"/>
          <w:szCs w:val="28"/>
        </w:rPr>
        <w:t>нтенсивное движение автомобилей и</w:t>
      </w:r>
      <w:r w:rsidRPr="00C00A09">
        <w:rPr>
          <w:color w:val="000000"/>
          <w:sz w:val="28"/>
          <w:szCs w:val="28"/>
        </w:rPr>
        <w:t xml:space="preserve"> пешеходов. Только строгое соблюдение Правил дорожного движения защищает всех нас, участников дорожного д</w:t>
      </w:r>
      <w:r>
        <w:rPr>
          <w:color w:val="000000"/>
          <w:sz w:val="28"/>
          <w:szCs w:val="28"/>
        </w:rPr>
        <w:t xml:space="preserve">вижения, от опасности на дороге </w:t>
      </w:r>
      <w:r w:rsidRPr="00C00A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00A09">
        <w:rPr>
          <w:color w:val="000000"/>
          <w:sz w:val="28"/>
          <w:szCs w:val="28"/>
        </w:rPr>
        <w:t>дорожно-транспортных происшествий.</w:t>
      </w:r>
    </w:p>
    <w:p w:rsid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 w:firstLine="851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00A0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Правила дорожного движения – это Закон дорог и его необходимо соблюдать.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 w:firstLine="851"/>
        <w:jc w:val="both"/>
        <w:textAlignment w:val="baseline"/>
        <w:rPr>
          <w:i/>
          <w:color w:val="000000"/>
          <w:sz w:val="28"/>
          <w:szCs w:val="28"/>
        </w:rPr>
      </w:pP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374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ОСНОВНЫЕ ПРАВИЛА БЕЗОПАСНОГО П</w:t>
      </w:r>
      <w:bookmarkStart w:id="0" w:name="_GoBack"/>
      <w:bookmarkEnd w:id="0"/>
      <w:r w:rsidRPr="00C00A09">
        <w:rPr>
          <w:color w:val="000000"/>
          <w:sz w:val="28"/>
          <w:szCs w:val="28"/>
        </w:rPr>
        <w:t>ОВЕДЕНИЯ НА ДОРОГЕ: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· никогда не выбегайте на дорогу перед приближающимся автомобилем: водитель не может остановить машину сразу;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· выходите на проезжую часть, только убедившись в отсутствии приближающегося транспорта и слева, и справа;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· очень опасен выход из-за стоящих у тротуара автомашин - они закрывают Вам обзор дороги. Сначала нужно выглянуть на дорогу и оценить обстановку на ней, и только убедившись в безопасности, перейдите ее;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· при выходе из автобуса не выбегайте из-за него на дорогу. Подождите, пока он не отъедет и только потом, убедившись в отсутствии машин, переходите дорогу;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374" w:afterAutospacing="0"/>
        <w:ind w:left="-851" w:right="-143"/>
        <w:jc w:val="both"/>
        <w:textAlignment w:val="baseline"/>
        <w:rPr>
          <w:color w:val="000000"/>
          <w:sz w:val="28"/>
          <w:szCs w:val="28"/>
        </w:rPr>
      </w:pPr>
      <w:r w:rsidRPr="00C00A09">
        <w:rPr>
          <w:color w:val="000000"/>
          <w:sz w:val="28"/>
          <w:szCs w:val="28"/>
        </w:rPr>
        <w:t>· не выбегайте на дорогу вне зоны пешеходного перехода, в этом месте водитель не ожидает пешеходов и не сможет мгновенно остановить автомашину.</w:t>
      </w:r>
    </w:p>
    <w:p w:rsidR="00C00A09" w:rsidRDefault="00C00A09" w:rsidP="00C00A09">
      <w:pPr>
        <w:pStyle w:val="a3"/>
        <w:shd w:val="clear" w:color="auto" w:fill="FFFFFF"/>
        <w:spacing w:before="0" w:beforeAutospacing="0" w:after="0" w:afterAutospacing="0"/>
        <w:ind w:left="-851" w:right="-143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ОГИБДД МУ МВД России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ЗАТО Саров</w:t>
      </w:r>
    </w:p>
    <w:p w:rsidR="00C00A09" w:rsidRPr="00C00A09" w:rsidRDefault="00C00A09" w:rsidP="00C00A09">
      <w:pPr>
        <w:pStyle w:val="a3"/>
        <w:shd w:val="clear" w:color="auto" w:fill="FFFFFF"/>
        <w:spacing w:before="0" w:beforeAutospacing="0" w:after="374" w:afterAutospacing="0"/>
        <w:ind w:left="-851" w:right="-143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8(83130) 66608</w:t>
      </w:r>
    </w:p>
    <w:p w:rsidR="007B1B33" w:rsidRPr="00C00A09" w:rsidRDefault="007B1B33" w:rsidP="00C00A09">
      <w:pPr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B1B33" w:rsidRPr="00C0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9"/>
    <w:rsid w:val="007B1B33"/>
    <w:rsid w:val="00C00A09"/>
    <w:rsid w:val="00E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0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0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dcterms:created xsi:type="dcterms:W3CDTF">2021-03-25T11:02:00Z</dcterms:created>
  <dcterms:modified xsi:type="dcterms:W3CDTF">2021-03-25T11:02:00Z</dcterms:modified>
</cp:coreProperties>
</file>